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firstLine="2160" w:firstLineChars="600"/>
        <w:jc w:val="both"/>
        <w:rPr>
          <w:rFonts w:hint="eastAsia" w:eastAsia="方正小标宋简体"/>
          <w:color w:val="333333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eastAsia="方正小标宋简体"/>
          <w:color w:val="333333"/>
          <w:sz w:val="36"/>
          <w:szCs w:val="36"/>
          <w:shd w:val="clear" w:color="auto" w:fill="FFFFFF"/>
          <w:lang w:val="en-US" w:eastAsia="zh-CN"/>
        </w:rPr>
        <w:t>西安音乐学院2024年教师发展研究项目拟立项目公示名单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858"/>
        <w:gridCol w:w="1228"/>
        <w:gridCol w:w="1702"/>
        <w:gridCol w:w="1149"/>
        <w:gridCol w:w="1436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推荐</w:t>
            </w:r>
            <w:r>
              <w:rPr>
                <w:szCs w:val="21"/>
              </w:rPr>
              <w:t>单位</w:t>
            </w:r>
          </w:p>
        </w:tc>
        <w:tc>
          <w:tcPr>
            <w:tcW w:w="1228" w:type="dxa"/>
            <w:vAlign w:val="center"/>
          </w:tcPr>
          <w:p>
            <w:pPr>
              <w:tabs>
                <w:tab w:val="left" w:pos="1068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选题代码</w:t>
            </w:r>
          </w:p>
        </w:tc>
        <w:tc>
          <w:tcPr>
            <w:tcW w:w="1702" w:type="dxa"/>
            <w:vAlign w:val="center"/>
          </w:tcPr>
          <w:p>
            <w:pPr>
              <w:tabs>
                <w:tab w:val="left" w:pos="1068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项目类型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项目主持人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舞蹈学院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4-1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“身心一元”理念下舞蹈基础训练课程教学方法创新的实践研究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一般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武心怡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张琳、梅耀轩、任妍静、杨雨薇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858" w:type="dxa"/>
            <w:vAlign w:val="center"/>
          </w:tcPr>
          <w:p>
            <w:pPr>
              <w:bidi w:val="0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现代音乐学院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4-1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生成式人工智能在流行音乐专业教学中的实践应用研究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一般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冯捷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姬航宇、刘哲、霍辰飞、白皓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民乐系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4-4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民族管弦乐队艺术实践创新模式探索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一般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高伟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王婕、徐帆、刘立昊、张可可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舞蹈学院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4-1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基于PERMA模式的《中国舞蹈史》课程改革与实践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一般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陈金晶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马昱、秦堃洲、李念霖</w:t>
            </w:r>
          </w:p>
        </w:tc>
      </w:tr>
    </w:tbl>
    <w:p>
      <w:pPr>
        <w:spacing w:before="312" w:beforeLines="100"/>
        <w:ind w:firstLine="1890" w:firstLineChars="900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>1.</w:t>
      </w:r>
      <w:r>
        <w:rPr>
          <w:rFonts w:hint="eastAsia"/>
          <w:bCs/>
          <w:szCs w:val="21"/>
        </w:rPr>
        <w:t>此表按照</w:t>
      </w:r>
      <w:r>
        <w:rPr>
          <w:rFonts w:hint="eastAsia"/>
          <w:bCs/>
          <w:szCs w:val="21"/>
          <w:lang w:val="en-US" w:eastAsia="zh-CN"/>
        </w:rPr>
        <w:t>申报材料提交</w:t>
      </w:r>
      <w:r>
        <w:rPr>
          <w:bCs/>
          <w:szCs w:val="21"/>
        </w:rPr>
        <w:t>顺序排序</w:t>
      </w:r>
      <w:r>
        <w:rPr>
          <w:rFonts w:hint="eastAsia"/>
          <w:bCs/>
          <w:szCs w:val="21"/>
        </w:rPr>
        <w:t>。</w:t>
      </w:r>
    </w:p>
    <w:p>
      <w:pPr>
        <w:ind w:firstLine="1890" w:firstLineChars="900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>2.</w:t>
      </w:r>
      <w:r>
        <w:rPr>
          <w:rFonts w:hint="eastAsia"/>
          <w:bCs/>
          <w:szCs w:val="21"/>
        </w:rPr>
        <w:t>选题代码</w:t>
      </w:r>
      <w:r>
        <w:rPr>
          <w:rFonts w:hint="eastAsia"/>
          <w:bCs/>
          <w:szCs w:val="21"/>
          <w:lang w:val="en-US" w:eastAsia="zh-CN"/>
        </w:rPr>
        <w:t>参照西安音乐学院教师发展研究项目立项指南。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9B2A802-00AF-4797-8A04-34C152FF4C2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lYzljNDdkMzExZTUxZWIyNzdmMWMzYTQyZjZiMWEifQ=="/>
  </w:docVars>
  <w:rsids>
    <w:rsidRoot w:val="00683A58"/>
    <w:rsid w:val="000413C2"/>
    <w:rsid w:val="000E3FC3"/>
    <w:rsid w:val="00150D18"/>
    <w:rsid w:val="00683A58"/>
    <w:rsid w:val="00720911"/>
    <w:rsid w:val="00876733"/>
    <w:rsid w:val="008A32BE"/>
    <w:rsid w:val="00AF5CB6"/>
    <w:rsid w:val="033A0C2B"/>
    <w:rsid w:val="09BF31B7"/>
    <w:rsid w:val="09C0632E"/>
    <w:rsid w:val="0EB160E2"/>
    <w:rsid w:val="149E52C5"/>
    <w:rsid w:val="1625781F"/>
    <w:rsid w:val="172626BB"/>
    <w:rsid w:val="187F5606"/>
    <w:rsid w:val="1AF916A0"/>
    <w:rsid w:val="1CB64551"/>
    <w:rsid w:val="1D9E2F6D"/>
    <w:rsid w:val="26215F4F"/>
    <w:rsid w:val="282F7342"/>
    <w:rsid w:val="29750E33"/>
    <w:rsid w:val="2F3C7955"/>
    <w:rsid w:val="37EF0AB1"/>
    <w:rsid w:val="3C5A67D2"/>
    <w:rsid w:val="480C2163"/>
    <w:rsid w:val="4B8D5369"/>
    <w:rsid w:val="4C3954F1"/>
    <w:rsid w:val="53095C1D"/>
    <w:rsid w:val="54662BFB"/>
    <w:rsid w:val="54E65AEA"/>
    <w:rsid w:val="5B4E629D"/>
    <w:rsid w:val="649410BE"/>
    <w:rsid w:val="6A137CBB"/>
    <w:rsid w:val="6E6E472E"/>
    <w:rsid w:val="73171838"/>
    <w:rsid w:val="751F2194"/>
    <w:rsid w:val="75915985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279</Words>
  <Characters>294</Characters>
  <Lines>3</Lines>
  <Paragraphs>1</Paragraphs>
  <TotalTime>5</TotalTime>
  <ScaleCrop>false</ScaleCrop>
  <LinksUpToDate>false</LinksUpToDate>
  <CharactersWithSpaces>294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2021-09-09T03:38:00Z</dcterms:created>
  <dc:creator>微软中国</dc:creator>
  <cp:lastModifiedBy>毛建洲</cp:lastModifiedBy>
  <cp:lastPrinted>2024-04-16T00:21:00Z</cp:lastPrinted>
  <dcterms:modified xsi:type="dcterms:W3CDTF">2024-05-15T03:53:02Z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153DADEF197C48BAA47439E39C071A4B_12</vt:lpwstr>
  </property>
</Properties>
</file>